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0C881" w14:textId="77777777" w:rsidR="00420A8F" w:rsidRPr="007C4BF4" w:rsidRDefault="00420A8F">
      <w:pPr>
        <w:rPr>
          <w:rFonts w:ascii="Comic Sans MS" w:hAnsi="Comic Sans MS"/>
          <w:sz w:val="18"/>
          <w:szCs w:val="18"/>
        </w:rPr>
      </w:pPr>
      <w:r w:rsidRPr="007C4BF4">
        <w:rPr>
          <w:rFonts w:ascii="Comic Sans MS" w:hAnsi="Comic Sans MS"/>
          <w:sz w:val="18"/>
          <w:szCs w:val="18"/>
        </w:rPr>
        <w:t>Dear Parents and Runners:</w:t>
      </w:r>
    </w:p>
    <w:p w14:paraId="6618AD0A" w14:textId="77777777" w:rsidR="00420A8F" w:rsidRPr="007C4BF4" w:rsidRDefault="00420A8F" w:rsidP="00A579B6">
      <w:pPr>
        <w:jc w:val="both"/>
        <w:rPr>
          <w:rFonts w:ascii="Comic Sans MS" w:hAnsi="Comic Sans MS"/>
          <w:sz w:val="18"/>
          <w:szCs w:val="18"/>
        </w:rPr>
      </w:pPr>
      <w:r w:rsidRPr="007C4BF4">
        <w:rPr>
          <w:rFonts w:ascii="Comic Sans MS" w:hAnsi="Comic Sans MS"/>
          <w:sz w:val="18"/>
          <w:szCs w:val="18"/>
        </w:rPr>
        <w:t>Cross Country and track are sports involving the building of endurance as a base for more spec</w:t>
      </w:r>
      <w:r w:rsidR="007C4BF4" w:rsidRPr="007C4BF4">
        <w:rPr>
          <w:rFonts w:ascii="Comic Sans MS" w:hAnsi="Comic Sans MS"/>
          <w:sz w:val="18"/>
          <w:szCs w:val="18"/>
        </w:rPr>
        <w:t>ific training.  As part of this</w:t>
      </w:r>
      <w:r w:rsidR="007C4BF4">
        <w:rPr>
          <w:rFonts w:ascii="Comic Sans MS" w:hAnsi="Comic Sans MS"/>
          <w:sz w:val="18"/>
          <w:szCs w:val="18"/>
        </w:rPr>
        <w:t xml:space="preserve">, </w:t>
      </w:r>
      <w:r w:rsidR="007C4BF4" w:rsidRPr="007C4BF4">
        <w:rPr>
          <w:rFonts w:ascii="Comic Sans MS" w:hAnsi="Comic Sans MS"/>
          <w:sz w:val="18"/>
          <w:szCs w:val="18"/>
        </w:rPr>
        <w:t>we</w:t>
      </w:r>
      <w:r w:rsidRPr="007C4BF4">
        <w:rPr>
          <w:rFonts w:ascii="Comic Sans MS" w:hAnsi="Comic Sans MS"/>
          <w:sz w:val="18"/>
          <w:szCs w:val="18"/>
        </w:rPr>
        <w:t xml:space="preserve"> will need to do some road mileage to build aerobic conditioning.  Since there is not much green space in the Town of Tonawanda, the track and cross country </w:t>
      </w:r>
      <w:r w:rsidR="007B4CF6" w:rsidRPr="007C4BF4">
        <w:rPr>
          <w:rFonts w:ascii="Comic Sans MS" w:hAnsi="Comic Sans MS"/>
          <w:sz w:val="18"/>
          <w:szCs w:val="18"/>
        </w:rPr>
        <w:t>coaches</w:t>
      </w:r>
      <w:r w:rsidRPr="007C4BF4">
        <w:rPr>
          <w:rFonts w:ascii="Comic Sans MS" w:hAnsi="Comic Sans MS"/>
          <w:sz w:val="18"/>
          <w:szCs w:val="18"/>
        </w:rPr>
        <w:t xml:space="preserve"> have laid out several courses of different distances to address mileage needs.  Our policies for safe running follow.  If you have questions or concerns about the training program, please feel free to contact me at school or home. </w:t>
      </w:r>
    </w:p>
    <w:p w14:paraId="5BB350F7" w14:textId="35A6AC3E" w:rsidR="00420A8F" w:rsidRPr="007C4BF4" w:rsidRDefault="00420A8F"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Safety of the student-athlete is of primary concern.  Sidewalks should be used whenever possible.  If other pedestrians are using the sidewalk, runners should move aside to provide room.  Do not run two abreast in </w:t>
      </w:r>
      <w:r w:rsidR="00447A80" w:rsidRPr="007C4BF4">
        <w:rPr>
          <w:rFonts w:ascii="Comic Sans MS" w:hAnsi="Comic Sans MS"/>
          <w:sz w:val="18"/>
          <w:szCs w:val="18"/>
        </w:rPr>
        <w:t>these</w:t>
      </w:r>
      <w:r w:rsidRPr="007C4BF4">
        <w:rPr>
          <w:rFonts w:ascii="Comic Sans MS" w:hAnsi="Comic Sans MS"/>
          <w:sz w:val="18"/>
          <w:szCs w:val="18"/>
        </w:rPr>
        <w:t xml:space="preserve"> situations.  If you come to an area without a sidewalk</w:t>
      </w:r>
      <w:r w:rsidR="00554651">
        <w:rPr>
          <w:rFonts w:ascii="Comic Sans MS" w:hAnsi="Comic Sans MS"/>
          <w:sz w:val="18"/>
          <w:szCs w:val="18"/>
        </w:rPr>
        <w:t xml:space="preserve"> (Ellicott Creek Rd, Woodstock Rd)</w:t>
      </w:r>
      <w:r w:rsidRPr="007C4BF4">
        <w:rPr>
          <w:rFonts w:ascii="Comic Sans MS" w:hAnsi="Comic Sans MS"/>
          <w:sz w:val="18"/>
          <w:szCs w:val="18"/>
        </w:rPr>
        <w:t xml:space="preserve">, be sure to </w:t>
      </w:r>
      <w:r w:rsidR="00447A80" w:rsidRPr="007C4BF4">
        <w:rPr>
          <w:rFonts w:ascii="Comic Sans MS" w:hAnsi="Comic Sans MS"/>
          <w:sz w:val="18"/>
          <w:szCs w:val="18"/>
        </w:rPr>
        <w:t xml:space="preserve">run facing traffic.  </w:t>
      </w:r>
    </w:p>
    <w:p w14:paraId="093608FF" w14:textId="77777777" w:rsidR="00447A80" w:rsidRPr="007C4BF4" w:rsidRDefault="00447A80"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Runners are to follow all traffic rules: stopping for red lights, crossing streets at corners, etc.  Runners should cross with traffic signals whenever possible.  When crossing at intersections, runners must stay within the marked crosswalk. </w:t>
      </w:r>
    </w:p>
    <w:p w14:paraId="7903DC60" w14:textId="77777777" w:rsidR="00447A80"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We have a list of routes which will be posted.  Runners should NOT deviate from the routes.  Coaches drive the routes periodically to check on runners, provide water, etc.  We except to see all the runners following those routes.  One of the staff members of the staff may run the route to help monitor the workout.  </w:t>
      </w:r>
    </w:p>
    <w:p w14:paraId="242A427E" w14:textId="3EF2A94A"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Runners are to respect the property of homeowners or businesses along the route.  Runners must stay off neighbor’s lawns</w:t>
      </w:r>
      <w:r w:rsidR="0089303E">
        <w:rPr>
          <w:rFonts w:ascii="Comic Sans MS" w:hAnsi="Comic Sans MS"/>
          <w:sz w:val="18"/>
          <w:szCs w:val="18"/>
        </w:rPr>
        <w:t>,</w:t>
      </w:r>
      <w:r w:rsidRPr="007C4BF4">
        <w:rPr>
          <w:rFonts w:ascii="Comic Sans MS" w:hAnsi="Comic Sans MS"/>
          <w:sz w:val="18"/>
          <w:szCs w:val="18"/>
        </w:rPr>
        <w:t xml:space="preserve"> refrain from hurdling bushes</w:t>
      </w:r>
      <w:r w:rsidR="0089303E">
        <w:rPr>
          <w:rFonts w:ascii="Comic Sans MS" w:hAnsi="Comic Sans MS"/>
          <w:sz w:val="18"/>
          <w:szCs w:val="18"/>
        </w:rPr>
        <w:t>,</w:t>
      </w:r>
      <w:r w:rsidRPr="007C4BF4">
        <w:rPr>
          <w:rFonts w:ascii="Comic Sans MS" w:hAnsi="Comic Sans MS"/>
          <w:sz w:val="18"/>
          <w:szCs w:val="18"/>
        </w:rPr>
        <w:t xml:space="preserve"> etc.  </w:t>
      </w:r>
    </w:p>
    <w:p w14:paraId="044599BE" w14:textId="73C841C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All runners should run with at least one partner.  They should not run more than two </w:t>
      </w:r>
      <w:r w:rsidR="00597278">
        <w:rPr>
          <w:rFonts w:ascii="Comic Sans MS" w:hAnsi="Comic Sans MS"/>
          <w:sz w:val="18"/>
          <w:szCs w:val="18"/>
        </w:rPr>
        <w:t>across</w:t>
      </w:r>
      <w:r w:rsidRPr="007C4BF4">
        <w:rPr>
          <w:rFonts w:ascii="Comic Sans MS" w:hAnsi="Comic Sans MS"/>
          <w:sz w:val="18"/>
          <w:szCs w:val="18"/>
        </w:rPr>
        <w:t>.  Runners should yield the right of way to pedestrians.</w:t>
      </w:r>
    </w:p>
    <w:p w14:paraId="7D27C9D0"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Despite what the driver manuals say, runners should </w:t>
      </w:r>
      <w:r w:rsidRPr="007C4BF4">
        <w:rPr>
          <w:rFonts w:ascii="Comic Sans MS" w:hAnsi="Comic Sans MS"/>
          <w:b/>
          <w:sz w:val="18"/>
          <w:szCs w:val="18"/>
          <w:u w:val="single"/>
        </w:rPr>
        <w:t>ALWAYS</w:t>
      </w:r>
      <w:r w:rsidRPr="007C4BF4">
        <w:rPr>
          <w:rFonts w:ascii="Comic Sans MS" w:hAnsi="Comic Sans MS"/>
          <w:sz w:val="18"/>
          <w:szCs w:val="18"/>
        </w:rPr>
        <w:t xml:space="preserve"> yield the right of way to automobiles.</w:t>
      </w:r>
    </w:p>
    <w:p w14:paraId="7A762ED0"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 xml:space="preserve">Runners are expected to wear appropriate clothing to suit the weather conditions.  Reflective clothing is recommended. </w:t>
      </w:r>
    </w:p>
    <w:p w14:paraId="22EEE451" w14:textId="77777777" w:rsidR="008F5D1A" w:rsidRPr="007C4BF4" w:rsidRDefault="008F5D1A" w:rsidP="00A579B6">
      <w:pPr>
        <w:pStyle w:val="ListParagraph"/>
        <w:numPr>
          <w:ilvl w:val="0"/>
          <w:numId w:val="1"/>
        </w:numPr>
        <w:jc w:val="both"/>
        <w:rPr>
          <w:rFonts w:ascii="Comic Sans MS" w:hAnsi="Comic Sans MS"/>
          <w:sz w:val="18"/>
          <w:szCs w:val="18"/>
        </w:rPr>
      </w:pPr>
      <w:r w:rsidRPr="007C4BF4">
        <w:rPr>
          <w:rFonts w:ascii="Comic Sans MS" w:hAnsi="Comic Sans MS"/>
          <w:sz w:val="18"/>
          <w:szCs w:val="18"/>
        </w:rPr>
        <w:t>In the event of an emergency (i.e. inclement weather such as heavy run or thunder and lightning, injury etc.) stop running and find shelter.  If necessary knock on someone’s door introduce yourself (your name and that you’re a K.E. student and run XC/TRACK) and ask permission to use the phone if necessary.</w:t>
      </w:r>
    </w:p>
    <w:p w14:paraId="41B9A98E" w14:textId="77777777" w:rsidR="008F5D1A" w:rsidRPr="007C4BF4" w:rsidRDefault="008F5D1A" w:rsidP="00A579B6">
      <w:pPr>
        <w:pStyle w:val="ListParagraph"/>
        <w:numPr>
          <w:ilvl w:val="0"/>
          <w:numId w:val="1"/>
        </w:numPr>
        <w:ind w:right="-810"/>
        <w:jc w:val="both"/>
        <w:rPr>
          <w:rFonts w:ascii="Comic Sans MS" w:hAnsi="Comic Sans MS"/>
          <w:b/>
          <w:sz w:val="18"/>
          <w:szCs w:val="18"/>
          <w:u w:val="single"/>
        </w:rPr>
      </w:pPr>
      <w:r w:rsidRPr="007C4BF4">
        <w:rPr>
          <w:rFonts w:ascii="Comic Sans MS" w:hAnsi="Comic Sans MS"/>
          <w:b/>
          <w:sz w:val="18"/>
          <w:szCs w:val="18"/>
          <w:u w:val="single"/>
        </w:rPr>
        <w:t xml:space="preserve">ALWAYS CHECK IN WITH A COACH AFTER </w:t>
      </w:r>
      <w:r w:rsidR="007B4CF6" w:rsidRPr="007C4BF4">
        <w:rPr>
          <w:rFonts w:ascii="Comic Sans MS" w:hAnsi="Comic Sans MS"/>
          <w:b/>
          <w:sz w:val="18"/>
          <w:szCs w:val="18"/>
          <w:u w:val="single"/>
        </w:rPr>
        <w:t>YOU HAVE BEEN OUT FOR A RUN</w:t>
      </w:r>
      <w:r w:rsidRPr="007C4BF4">
        <w:rPr>
          <w:rFonts w:ascii="Comic Sans MS" w:hAnsi="Comic Sans MS"/>
          <w:b/>
          <w:sz w:val="18"/>
          <w:szCs w:val="18"/>
          <w:u w:val="single"/>
        </w:rPr>
        <w:t>!</w:t>
      </w:r>
    </w:p>
    <w:p w14:paraId="0AAA73EC" w14:textId="68C922FA" w:rsidR="00162E27" w:rsidRDefault="008F5D1A" w:rsidP="00A579B6">
      <w:pPr>
        <w:jc w:val="both"/>
        <w:rPr>
          <w:rFonts w:ascii="Comic Sans MS" w:hAnsi="Comic Sans MS"/>
          <w:sz w:val="18"/>
          <w:szCs w:val="18"/>
        </w:rPr>
      </w:pPr>
      <w:r w:rsidRPr="007C4BF4">
        <w:rPr>
          <w:rFonts w:ascii="Comic Sans MS" w:hAnsi="Comic Sans MS"/>
          <w:sz w:val="18"/>
          <w:szCs w:val="18"/>
        </w:rPr>
        <w:t xml:space="preserve">Please review these policies with your daughter </w:t>
      </w:r>
      <w:r w:rsidR="007B4CF6" w:rsidRPr="007C4BF4">
        <w:rPr>
          <w:rFonts w:ascii="Comic Sans MS" w:hAnsi="Comic Sans MS"/>
          <w:sz w:val="18"/>
          <w:szCs w:val="18"/>
        </w:rPr>
        <w:t>or son.  Sin</w:t>
      </w:r>
      <w:r w:rsidRPr="007C4BF4">
        <w:rPr>
          <w:rFonts w:ascii="Comic Sans MS" w:hAnsi="Comic Sans MS"/>
          <w:sz w:val="18"/>
          <w:szCs w:val="18"/>
        </w:rPr>
        <w:t>ce many runners are not drivers yet, it is important to impress upon them the fa</w:t>
      </w:r>
      <w:r w:rsidR="00341443">
        <w:rPr>
          <w:rFonts w:ascii="Comic Sans MS" w:hAnsi="Comic Sans MS"/>
          <w:sz w:val="18"/>
          <w:szCs w:val="18"/>
        </w:rPr>
        <w:t>ct that driver</w:t>
      </w:r>
      <w:r w:rsidRPr="007C4BF4">
        <w:rPr>
          <w:rFonts w:ascii="Comic Sans MS" w:hAnsi="Comic Sans MS"/>
          <w:sz w:val="18"/>
          <w:szCs w:val="18"/>
        </w:rPr>
        <w:t xml:space="preserve">s may have difficulty seeing runners while they are paying attention to other traffic conditions.  We hope these safeguards will create a safe environment for training.  After reviewing the policies, please </w:t>
      </w:r>
      <w:r w:rsidR="007B4CF6" w:rsidRPr="007C4BF4">
        <w:rPr>
          <w:rFonts w:ascii="Comic Sans MS" w:hAnsi="Comic Sans MS"/>
          <w:sz w:val="18"/>
          <w:szCs w:val="18"/>
        </w:rPr>
        <w:t xml:space="preserve">sign </w:t>
      </w:r>
      <w:r w:rsidR="00F63D75">
        <w:rPr>
          <w:rFonts w:ascii="Comic Sans MS" w:hAnsi="Comic Sans MS"/>
          <w:sz w:val="18"/>
          <w:szCs w:val="18"/>
        </w:rPr>
        <w:t>the accompanying form</w:t>
      </w:r>
      <w:r w:rsidR="007B4CF6" w:rsidRPr="007C4BF4">
        <w:rPr>
          <w:rFonts w:ascii="Comic Sans MS" w:hAnsi="Comic Sans MS"/>
          <w:sz w:val="18"/>
          <w:szCs w:val="18"/>
        </w:rPr>
        <w:t xml:space="preserve"> indicating your awareness of these policies, and return</w:t>
      </w:r>
      <w:r w:rsidR="00F63D75">
        <w:rPr>
          <w:rFonts w:ascii="Comic Sans MS" w:hAnsi="Comic Sans MS"/>
          <w:sz w:val="18"/>
          <w:szCs w:val="18"/>
        </w:rPr>
        <w:t xml:space="preserve"> it</w:t>
      </w:r>
      <w:bookmarkStart w:id="0" w:name="_GoBack"/>
      <w:bookmarkEnd w:id="0"/>
      <w:r w:rsidR="007B4CF6" w:rsidRPr="007C4BF4">
        <w:rPr>
          <w:rFonts w:ascii="Comic Sans MS" w:hAnsi="Comic Sans MS"/>
          <w:sz w:val="18"/>
          <w:szCs w:val="18"/>
        </w:rPr>
        <w:t xml:space="preserve"> to the coaching staff.  Thank you for your cooperation in this matter.</w:t>
      </w:r>
    </w:p>
    <w:p w14:paraId="482DD536" w14:textId="77777777" w:rsidR="00162E27" w:rsidRDefault="007B4CF6" w:rsidP="00A579B6">
      <w:pPr>
        <w:jc w:val="both"/>
        <w:rPr>
          <w:rFonts w:ascii="Comic Sans MS" w:hAnsi="Comic Sans MS"/>
          <w:sz w:val="18"/>
          <w:szCs w:val="18"/>
        </w:rPr>
      </w:pPr>
      <w:r w:rsidRPr="007C4BF4">
        <w:rPr>
          <w:rFonts w:ascii="Comic Sans MS" w:hAnsi="Comic Sans MS"/>
          <w:sz w:val="18"/>
          <w:szCs w:val="18"/>
        </w:rPr>
        <w:t xml:space="preserve">Sincerely, </w:t>
      </w:r>
    </w:p>
    <w:p w14:paraId="21596677" w14:textId="06B9BE17" w:rsidR="007B4CF6" w:rsidRPr="007C4BF4" w:rsidRDefault="007B4CF6" w:rsidP="00A579B6">
      <w:pPr>
        <w:jc w:val="both"/>
        <w:rPr>
          <w:rFonts w:ascii="Comic Sans MS" w:hAnsi="Comic Sans MS"/>
          <w:sz w:val="18"/>
          <w:szCs w:val="18"/>
        </w:rPr>
      </w:pPr>
      <w:r w:rsidRPr="007C4BF4">
        <w:rPr>
          <w:rFonts w:ascii="Comic Sans MS" w:hAnsi="Comic Sans MS"/>
          <w:sz w:val="18"/>
          <w:szCs w:val="18"/>
        </w:rPr>
        <w:t>Coach</w:t>
      </w:r>
      <w:r w:rsidR="0061334A">
        <w:rPr>
          <w:rFonts w:ascii="Comic Sans MS" w:hAnsi="Comic Sans MS"/>
          <w:sz w:val="18"/>
          <w:szCs w:val="18"/>
        </w:rPr>
        <w:t xml:space="preserve"> Metivier</w:t>
      </w:r>
      <w:r w:rsidR="00DD1C6B">
        <w:rPr>
          <w:rFonts w:ascii="Comic Sans MS" w:hAnsi="Comic Sans MS"/>
          <w:sz w:val="18"/>
          <w:szCs w:val="18"/>
        </w:rPr>
        <w:t xml:space="preserve"> </w:t>
      </w:r>
    </w:p>
    <w:p w14:paraId="7DBCA1A4" w14:textId="7E36080C" w:rsidR="007B4CF6" w:rsidRPr="00162E27" w:rsidRDefault="00F63D75" w:rsidP="008F5D1A">
      <w:pPr>
        <w:rPr>
          <w:rFonts w:ascii="Comic Sans MS" w:hAnsi="Comic Sans MS"/>
          <w:sz w:val="18"/>
          <w:szCs w:val="18"/>
        </w:rPr>
      </w:pPr>
      <w:hyperlink r:id="rId6" w:history="1">
        <w:r w:rsidR="00A205FC" w:rsidRPr="00A6611D">
          <w:rPr>
            <w:rStyle w:val="Hyperlink"/>
          </w:rPr>
          <w:t>tmetivier@ktufsd.org</w:t>
        </w:r>
      </w:hyperlink>
      <w:r w:rsidR="00A205FC">
        <w:t xml:space="preserve"> </w:t>
      </w:r>
    </w:p>
    <w:p w14:paraId="678F6678" w14:textId="00D83EF5" w:rsidR="007C4BF4" w:rsidRPr="007C4BF4" w:rsidRDefault="007C4BF4" w:rsidP="007C4BF4">
      <w:pPr>
        <w:pStyle w:val="NoSpacing"/>
      </w:pPr>
    </w:p>
    <w:sectPr w:rsidR="007C4BF4" w:rsidRPr="007C4BF4" w:rsidSect="007B4CF6">
      <w:pgSz w:w="12240" w:h="15840"/>
      <w:pgMar w:top="45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374C1"/>
    <w:multiLevelType w:val="hybridMultilevel"/>
    <w:tmpl w:val="8CB22744"/>
    <w:lvl w:ilvl="0" w:tplc="63E49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8F"/>
    <w:rsid w:val="00066137"/>
    <w:rsid w:val="000843B5"/>
    <w:rsid w:val="00162E27"/>
    <w:rsid w:val="001A1E53"/>
    <w:rsid w:val="00221ED1"/>
    <w:rsid w:val="00341443"/>
    <w:rsid w:val="00420A8F"/>
    <w:rsid w:val="00447A80"/>
    <w:rsid w:val="00554651"/>
    <w:rsid w:val="00597278"/>
    <w:rsid w:val="0061334A"/>
    <w:rsid w:val="006C7B0A"/>
    <w:rsid w:val="00745F27"/>
    <w:rsid w:val="00781122"/>
    <w:rsid w:val="007B4CF6"/>
    <w:rsid w:val="007C4BF4"/>
    <w:rsid w:val="0089303E"/>
    <w:rsid w:val="008F5D1A"/>
    <w:rsid w:val="00A205FC"/>
    <w:rsid w:val="00A579B6"/>
    <w:rsid w:val="00B80133"/>
    <w:rsid w:val="00C12FB5"/>
    <w:rsid w:val="00D830C3"/>
    <w:rsid w:val="00DD1C6B"/>
    <w:rsid w:val="00F6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6A5B"/>
  <w15:docId w15:val="{E72AC451-3BCD-4438-BAD0-C66CDBF1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8F"/>
    <w:pPr>
      <w:ind w:left="720"/>
      <w:contextualSpacing/>
    </w:pPr>
  </w:style>
  <w:style w:type="character" w:styleId="Hyperlink">
    <w:name w:val="Hyperlink"/>
    <w:basedOn w:val="DefaultParagraphFont"/>
    <w:uiPriority w:val="99"/>
    <w:unhideWhenUsed/>
    <w:rsid w:val="007B4CF6"/>
    <w:rPr>
      <w:color w:val="0000FF" w:themeColor="hyperlink"/>
      <w:u w:val="single"/>
    </w:rPr>
  </w:style>
  <w:style w:type="paragraph" w:styleId="NoSpacing">
    <w:name w:val="No Spacing"/>
    <w:uiPriority w:val="1"/>
    <w:qFormat/>
    <w:rsid w:val="007C4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metivier@ktuf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0EA0-72C6-469B-AB52-5D1E4538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Tim Metivier</cp:lastModifiedBy>
  <cp:revision>5</cp:revision>
  <cp:lastPrinted>2014-01-31T14:08:00Z</cp:lastPrinted>
  <dcterms:created xsi:type="dcterms:W3CDTF">2019-07-10T18:00:00Z</dcterms:created>
  <dcterms:modified xsi:type="dcterms:W3CDTF">2019-07-10T19:11:00Z</dcterms:modified>
</cp:coreProperties>
</file>